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05B9" w14:textId="77777777" w:rsidR="006C4D70" w:rsidRPr="006C3277" w:rsidRDefault="006C4D70" w:rsidP="008C76F5">
      <w:pPr>
        <w:jc w:val="both"/>
        <w:rPr>
          <w:lang w:val="en-US"/>
        </w:rPr>
      </w:pPr>
    </w:p>
    <w:p w14:paraId="4EBD4AF2" w14:textId="77777777" w:rsidR="006C4D70" w:rsidRPr="006C3277" w:rsidRDefault="006C4D70" w:rsidP="008C76F5">
      <w:pPr>
        <w:jc w:val="both"/>
        <w:rPr>
          <w:rFonts w:ascii="Arial" w:hAnsi="Arial" w:cs="Arial"/>
          <w:lang w:val="en-US"/>
        </w:rPr>
        <w:sectPr w:rsidR="006C4D70" w:rsidRPr="006C3277" w:rsidSect="00A82A29">
          <w:headerReference w:type="default" r:id="rId6"/>
          <w:footerReference w:type="default" r:id="rId7"/>
          <w:type w:val="continuous"/>
          <w:pgSz w:w="11906" w:h="16838" w:code="9"/>
          <w:pgMar w:top="340" w:right="397" w:bottom="1134" w:left="397" w:header="284" w:footer="284" w:gutter="0"/>
          <w:cols w:space="708"/>
          <w:docGrid w:linePitch="360"/>
        </w:sectPr>
      </w:pPr>
    </w:p>
    <w:p w14:paraId="0F8D5E10" w14:textId="77777777" w:rsidR="00A71EF9" w:rsidRDefault="00A71EF9" w:rsidP="00A71EF9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</w:pPr>
    </w:p>
    <w:p w14:paraId="3C73F09F" w14:textId="77777777" w:rsidR="00BD2CF2" w:rsidRPr="00BD2CF2" w:rsidRDefault="00BD2CF2" w:rsidP="00A71EF9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</w:pPr>
    </w:p>
    <w:p w14:paraId="1E7F1E23" w14:textId="4D775D23" w:rsidR="004E3F93" w:rsidRPr="006C3277" w:rsidRDefault="004E3F93" w:rsidP="00A71EF9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eastAsia="Times New Roman" w:hAnsi="DINPro-Regular" w:cs="Póq"/>
          <w:sz w:val="28"/>
          <w:szCs w:val="28"/>
          <w:lang w:val="en-US" w:eastAsia="de-DE"/>
        </w:rPr>
      </w:pPr>
      <w:proofErr w:type="spellStart"/>
      <w:r w:rsidRPr="00BD2CF2"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  <w:t>Gansch</w:t>
      </w:r>
      <w:proofErr w:type="spellEnd"/>
      <w:r w:rsidRPr="00BD2CF2"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  <w:t xml:space="preserve"> </w:t>
      </w:r>
      <w:proofErr w:type="spellStart"/>
      <w:r w:rsidRPr="00BD2CF2"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  <w:t>schön</w:t>
      </w:r>
      <w:proofErr w:type="spellEnd"/>
      <w:r w:rsidRPr="00BD2CF2"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  <w:t xml:space="preserve"> </w:t>
      </w:r>
      <w:proofErr w:type="spellStart"/>
      <w:r w:rsidRPr="00BD2CF2">
        <w:rPr>
          <w:rFonts w:ascii="DINPro-Regular" w:eastAsia="Times New Roman" w:hAnsi="DINPro-Regular" w:cs="Póq"/>
          <w:b/>
          <w:bCs/>
          <w:sz w:val="32"/>
          <w:szCs w:val="32"/>
          <w:lang w:val="en-US" w:eastAsia="de-DE"/>
        </w:rPr>
        <w:t>groß</w:t>
      </w:r>
      <w:proofErr w:type="spellEnd"/>
      <w:r w:rsidR="000E2A7B" w:rsidRPr="006C3277">
        <w:rPr>
          <w:rFonts w:ascii="DINPro-Regular" w:eastAsia="Times New Roman" w:hAnsi="DINPro-Regular" w:cs="Póq"/>
          <w:b/>
          <w:bCs/>
          <w:sz w:val="40"/>
          <w:szCs w:val="40"/>
          <w:lang w:val="en-US" w:eastAsia="de-DE"/>
        </w:rPr>
        <w:br/>
      </w:r>
      <w:r w:rsidR="000E2A7B" w:rsidRPr="006C3277">
        <w:rPr>
          <w:rFonts w:ascii="DINPro-Regular" w:eastAsia="Times New Roman" w:hAnsi="DINPro-Regular" w:cs="Póq"/>
          <w:sz w:val="28"/>
          <w:szCs w:val="28"/>
          <w:lang w:val="en-US" w:eastAsia="de-DE"/>
        </w:rPr>
        <w:t>(</w:t>
      </w:r>
      <w:proofErr w:type="spellStart"/>
      <w:r w:rsidR="000E2A7B" w:rsidRPr="006C3277">
        <w:rPr>
          <w:rFonts w:ascii="DINPro-Regular" w:eastAsia="Times New Roman" w:hAnsi="DINPro-Regular" w:cs="Póq"/>
          <w:sz w:val="28"/>
          <w:szCs w:val="28"/>
          <w:lang w:val="en-US" w:eastAsia="de-DE"/>
        </w:rPr>
        <w:t>Gansch</w:t>
      </w:r>
      <w:proofErr w:type="spellEnd"/>
      <w:r w:rsidR="000E2A7B" w:rsidRPr="006C3277">
        <w:rPr>
          <w:rFonts w:ascii="DINPro-Regular" w:eastAsia="Times New Roman" w:hAnsi="DINPro-Regular" w:cs="Póq"/>
          <w:sz w:val="28"/>
          <w:szCs w:val="28"/>
          <w:lang w:val="en-US" w:eastAsia="de-DE"/>
        </w:rPr>
        <w:t xml:space="preserve"> beautifully big)</w:t>
      </w:r>
    </w:p>
    <w:p w14:paraId="7DECFB15" w14:textId="7927CBE3" w:rsidR="00A71EF9" w:rsidRPr="00627960" w:rsidRDefault="00BD2CF2" w:rsidP="000E2A7B">
      <w:pPr>
        <w:pStyle w:val="Standard1"/>
        <w:jc w:val="center"/>
        <w:rPr>
          <w:rFonts w:ascii="DINPro-Regular" w:hAnsi="DINPro-Regular"/>
          <w:sz w:val="32"/>
          <w:szCs w:val="32"/>
          <w:lang w:val="en-US"/>
        </w:rPr>
      </w:pPr>
      <w:r>
        <w:rPr>
          <w:rFonts w:ascii="DINPro-Regular" w:eastAsia="Times New Roman" w:hAnsi="DINPro-Regular" w:cs="Póq"/>
          <w:color w:val="auto"/>
          <w:sz w:val="28"/>
          <w:szCs w:val="28"/>
          <w:lang w:val="en-US"/>
        </w:rPr>
        <w:t xml:space="preserve">Symphonic </w:t>
      </w:r>
      <w:r w:rsidR="000E2A7B" w:rsidRPr="006C3277">
        <w:rPr>
          <w:rFonts w:ascii="DINPro-Regular" w:eastAsia="Times New Roman" w:hAnsi="DINPro-Regular" w:cs="Póq"/>
          <w:color w:val="auto"/>
          <w:sz w:val="28"/>
          <w:szCs w:val="28"/>
          <w:lang w:val="en-US"/>
        </w:rPr>
        <w:t xml:space="preserve">Thomas </w:t>
      </w:r>
      <w:proofErr w:type="spellStart"/>
      <w:r w:rsidR="000E2A7B" w:rsidRPr="006C3277">
        <w:rPr>
          <w:rFonts w:ascii="DINPro-Regular" w:eastAsia="Times New Roman" w:hAnsi="DINPro-Regular" w:cs="Póq"/>
          <w:color w:val="auto"/>
          <w:sz w:val="28"/>
          <w:szCs w:val="28"/>
          <w:lang w:val="en-US"/>
        </w:rPr>
        <w:t>Gansch</w:t>
      </w:r>
      <w:proofErr w:type="spellEnd"/>
      <w:r w:rsidR="000E2A7B" w:rsidRPr="006C3277">
        <w:rPr>
          <w:rFonts w:ascii="DINPro-Regular" w:eastAsia="Times New Roman" w:hAnsi="DINPro-Regular" w:cs="Póq"/>
          <w:color w:val="auto"/>
          <w:sz w:val="28"/>
          <w:szCs w:val="28"/>
          <w:lang w:val="en-US"/>
        </w:rPr>
        <w:t xml:space="preserve"> </w:t>
      </w:r>
      <w:r w:rsidR="00B226EE" w:rsidRPr="006C3277">
        <w:rPr>
          <w:rFonts w:ascii="DINPro-Regular" w:hAnsi="DINPro-Regular"/>
          <w:lang w:val="en-US"/>
        </w:rPr>
        <w:br/>
      </w:r>
    </w:p>
    <w:p w14:paraId="01B28570" w14:textId="3BE4AAAE" w:rsidR="004E3F93" w:rsidRPr="00627960" w:rsidRDefault="004E3F93" w:rsidP="00AC69BE">
      <w:pPr>
        <w:pStyle w:val="Standard1"/>
        <w:jc w:val="both"/>
        <w:rPr>
          <w:rFonts w:ascii="DINPro-Regular" w:hAnsi="DINPro-Regular"/>
          <w:sz w:val="24"/>
          <w:szCs w:val="24"/>
          <w:lang w:val="en-US"/>
        </w:rPr>
      </w:pPr>
      <w:r w:rsidRPr="00627960">
        <w:rPr>
          <w:rFonts w:ascii="DINPro-Regular" w:hAnsi="DINPro-Regular"/>
          <w:b/>
          <w:bCs/>
          <w:sz w:val="24"/>
          <w:szCs w:val="24"/>
          <w:lang w:val="en-US"/>
        </w:rPr>
        <w:t xml:space="preserve">Thomas </w:t>
      </w:r>
      <w:proofErr w:type="spellStart"/>
      <w:r w:rsidRPr="00627960">
        <w:rPr>
          <w:rFonts w:ascii="DINPro-Regular" w:hAnsi="DINPro-Regular"/>
          <w:b/>
          <w:bCs/>
          <w:sz w:val="24"/>
          <w:szCs w:val="24"/>
          <w:lang w:val="en-US"/>
        </w:rPr>
        <w:t>Gansch</w:t>
      </w:r>
      <w:proofErr w:type="spellEnd"/>
      <w:r w:rsidRPr="00627960">
        <w:rPr>
          <w:rFonts w:ascii="DINPro-Regular" w:hAnsi="DINPro-Regular"/>
          <w:sz w:val="24"/>
          <w:szCs w:val="24"/>
          <w:lang w:val="en-US"/>
        </w:rPr>
        <w:t xml:space="preserve"> </w:t>
      </w:r>
      <w:r w:rsidRPr="00244DEE">
        <w:rPr>
          <w:rFonts w:ascii="DINPro-Regular" w:hAnsi="DINPro-Regular"/>
          <w:b/>
          <w:bCs/>
          <w:sz w:val="24"/>
          <w:szCs w:val="24"/>
          <w:lang w:val="en-US"/>
        </w:rPr>
        <w:t xml:space="preserve">- </w:t>
      </w:r>
      <w:r w:rsidR="000E2A7B" w:rsidRPr="00244DEE">
        <w:rPr>
          <w:rFonts w:ascii="DINPro-Regular" w:hAnsi="DINPro-Regular"/>
          <w:b/>
          <w:bCs/>
          <w:sz w:val="24"/>
          <w:szCs w:val="24"/>
          <w:lang w:val="en-US"/>
        </w:rPr>
        <w:t>trumpet, flugelhorn</w:t>
      </w:r>
      <w:r w:rsidR="00A71EF9" w:rsidRPr="00244DEE">
        <w:rPr>
          <w:rFonts w:ascii="DINPro-Regular" w:hAnsi="DINPro-Regular"/>
          <w:b/>
          <w:bCs/>
          <w:sz w:val="24"/>
          <w:szCs w:val="24"/>
          <w:lang w:val="en-US"/>
        </w:rPr>
        <w:t xml:space="preserve">, </w:t>
      </w:r>
      <w:r w:rsidR="000E2A7B" w:rsidRPr="00244DEE">
        <w:rPr>
          <w:rFonts w:ascii="DINPro-Regular" w:hAnsi="DINPro-Regular"/>
          <w:b/>
          <w:bCs/>
          <w:sz w:val="24"/>
          <w:szCs w:val="24"/>
          <w:lang w:val="en-US"/>
        </w:rPr>
        <w:t>singer</w:t>
      </w:r>
      <w:r w:rsidR="00386F0A" w:rsidRPr="00244DEE">
        <w:rPr>
          <w:rFonts w:ascii="DINPro-Regular" w:hAnsi="DINPro-Regular"/>
          <w:b/>
          <w:bCs/>
          <w:sz w:val="24"/>
          <w:szCs w:val="24"/>
          <w:lang w:val="en-US"/>
        </w:rPr>
        <w:t>,</w:t>
      </w:r>
      <w:r w:rsidR="00A71EF9" w:rsidRPr="00244DEE">
        <w:rPr>
          <w:rFonts w:ascii="DINPro-Regular" w:hAnsi="DINPro-Regular"/>
          <w:b/>
          <w:bCs/>
          <w:sz w:val="24"/>
          <w:szCs w:val="24"/>
          <w:lang w:val="en-US"/>
        </w:rPr>
        <w:t xml:space="preserve"> </w:t>
      </w:r>
      <w:r w:rsidR="000E2A7B" w:rsidRPr="00244DEE">
        <w:rPr>
          <w:rFonts w:ascii="DINPro-Regular" w:hAnsi="DINPro-Regular"/>
          <w:b/>
          <w:bCs/>
          <w:sz w:val="24"/>
          <w:szCs w:val="24"/>
          <w:lang w:val="en-US"/>
        </w:rPr>
        <w:t>conferencier</w:t>
      </w:r>
    </w:p>
    <w:p w14:paraId="39AB2A41" w14:textId="7B37FF9F" w:rsidR="00A71EF9" w:rsidRPr="00244DEE" w:rsidRDefault="00244DEE" w:rsidP="00AC69BE">
      <w:pPr>
        <w:pStyle w:val="Standard1"/>
        <w:jc w:val="both"/>
        <w:rPr>
          <w:rFonts w:ascii="DINPro-Regular" w:hAnsi="DINPro-Regular"/>
          <w:b/>
          <w:bCs/>
          <w:sz w:val="24"/>
          <w:szCs w:val="24"/>
          <w:lang w:val="en-US"/>
        </w:rPr>
      </w:pPr>
      <w:r w:rsidRPr="00244DEE">
        <w:rPr>
          <w:rFonts w:ascii="DINPro-Regular" w:hAnsi="DINPro-Regular"/>
          <w:b/>
          <w:bCs/>
          <w:sz w:val="24"/>
          <w:szCs w:val="24"/>
          <w:lang w:val="en-US"/>
        </w:rPr>
        <w:t>C</w:t>
      </w:r>
      <w:r w:rsidR="000E2A7B" w:rsidRPr="00244DEE">
        <w:rPr>
          <w:rFonts w:ascii="DINPro-Regular" w:hAnsi="DINPro-Regular"/>
          <w:b/>
          <w:bCs/>
          <w:sz w:val="24"/>
          <w:szCs w:val="24"/>
          <w:lang w:val="en-US"/>
        </w:rPr>
        <w:t>onductor</w:t>
      </w:r>
      <w:r w:rsidR="00A71EF9" w:rsidRPr="00244DEE">
        <w:rPr>
          <w:rFonts w:ascii="DINPro-Regular" w:hAnsi="DINPro-Regular"/>
          <w:b/>
          <w:bCs/>
          <w:sz w:val="24"/>
          <w:szCs w:val="24"/>
          <w:lang w:val="en-US"/>
        </w:rPr>
        <w:t>: NN</w:t>
      </w:r>
    </w:p>
    <w:p w14:paraId="4DC71629" w14:textId="13253803" w:rsidR="00D322F8" w:rsidRPr="00D322F8" w:rsidRDefault="00177B6E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lang w:val="en-US"/>
        </w:rPr>
        <w:br/>
      </w:r>
      <w:r w:rsidR="00D322F8" w:rsidRPr="006C3277">
        <w:rPr>
          <w:rFonts w:ascii="DINPro-Regular" w:hAnsi="DINPro-Regular"/>
          <w:lang w:val="en-US"/>
        </w:rPr>
        <w:t xml:space="preserve">Classical music, jazz, folk music, hits, funk, pop, vaudeville, brass band music, rock, chamber </w:t>
      </w:r>
      <w:r w:rsidR="00D322F8" w:rsidRPr="00D322F8">
        <w:rPr>
          <w:rFonts w:ascii="DINPro-Regular" w:hAnsi="DINPro-Regular"/>
          <w:lang w:val="en-US"/>
        </w:rPr>
        <w:t>music, fusion, new music, opera, big band, cabaret, theater ...</w:t>
      </w:r>
    </w:p>
    <w:p w14:paraId="04195DF6" w14:textId="309052D9" w:rsidR="004E3F93" w:rsidRPr="006C3277" w:rsidRDefault="00D322F8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D322F8">
        <w:rPr>
          <w:rFonts w:ascii="DINPro-Regular" w:hAnsi="DINPro-Regular"/>
          <w:lang w:val="en-US"/>
        </w:rPr>
        <w:t>These are some of the areas that appear again and again in my work and they are all</w:t>
      </w:r>
      <w:r w:rsidRPr="006C3277">
        <w:rPr>
          <w:rFonts w:ascii="DINPro-Regular" w:hAnsi="DINPro-Regular"/>
          <w:lang w:val="en-US"/>
        </w:rPr>
        <w:t xml:space="preserve"> equally important to me.</w:t>
      </w:r>
    </w:p>
    <w:p w14:paraId="08A28B41" w14:textId="77777777" w:rsidR="00AC69BE" w:rsidRPr="006C3277" w:rsidRDefault="00AC69BE" w:rsidP="00AC69BE">
      <w:pPr>
        <w:pStyle w:val="Standard1"/>
        <w:jc w:val="both"/>
        <w:rPr>
          <w:rFonts w:ascii="DINPro-Regular" w:hAnsi="DINPro-Regular"/>
          <w:lang w:val="en-US"/>
        </w:rPr>
      </w:pPr>
    </w:p>
    <w:p w14:paraId="536F4868" w14:textId="6C5CF5FC" w:rsidR="00D322F8" w:rsidRPr="00D322F8" w:rsidRDefault="00D322F8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D322F8">
        <w:rPr>
          <w:rFonts w:ascii="DINPro-Regular" w:hAnsi="DINPro-Regular"/>
          <w:lang w:val="en-US"/>
        </w:rPr>
        <w:t>I am the result of my experiences and since I have always absorbed everything musical like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a sponge and have never drawn dividing lines between styles, I am now in the fortunate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position of being able to make music from all directions with the best in their field.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But how do you present the whole spectrum, how do you bring these many influences onto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the stage as a distillate?</w:t>
      </w:r>
    </w:p>
    <w:p w14:paraId="6D3892A2" w14:textId="77777777" w:rsidR="00D322F8" w:rsidRPr="006C3277" w:rsidRDefault="00D322F8" w:rsidP="00AC69BE">
      <w:pPr>
        <w:pStyle w:val="Standard1"/>
        <w:jc w:val="both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lang w:val="en-US"/>
        </w:rPr>
        <w:t>With a large orchestra, of course!</w:t>
      </w:r>
    </w:p>
    <w:p w14:paraId="73E2688D" w14:textId="77777777" w:rsidR="00D322F8" w:rsidRPr="006C3277" w:rsidRDefault="00D322F8" w:rsidP="00AC69BE">
      <w:pPr>
        <w:pStyle w:val="Standard1"/>
        <w:jc w:val="both"/>
        <w:rPr>
          <w:rFonts w:ascii="DINPro-Regular" w:hAnsi="DINPro-Regular"/>
          <w:lang w:val="en-US"/>
        </w:rPr>
      </w:pPr>
    </w:p>
    <w:p w14:paraId="3CFBA394" w14:textId="77777777" w:rsidR="00D322F8" w:rsidRPr="006C3277" w:rsidRDefault="00D322F8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D322F8">
        <w:rPr>
          <w:rFonts w:ascii="DINPro-Regular" w:hAnsi="DINPro-Regular"/>
          <w:lang w:val="en-US"/>
        </w:rPr>
        <w:t>In the classical concert business, however, the crux of being a soloist is the following: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I think it's a pity that soloists are reduced to a marginal part of the concert program.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The soloist, who is usually traveling alone anyway, is limited to the last available rehearsal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unit with the orchestra, the dress rehearsal, and the first fifteen minutes of the concert.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There is hardly any time for polished work on the repertoire and one remains more or less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anonymous. But how would it be if the soloist were to perform the entire evening?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It will be exciting, entertaining and new for all involved, when I set out to lead through an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exciting evening full of musical adventures with my own compositions and arrangements, as</w:t>
      </w:r>
      <w:r w:rsidRPr="006C3277">
        <w:rPr>
          <w:rFonts w:ascii="DINPro-Regular" w:hAnsi="DINPro-Regular"/>
          <w:lang w:val="en-US"/>
        </w:rPr>
        <w:t xml:space="preserve"> </w:t>
      </w:r>
      <w:r w:rsidRPr="00D322F8">
        <w:rPr>
          <w:rFonts w:ascii="DINPro-Regular" w:hAnsi="DINPro-Regular"/>
          <w:lang w:val="en-US"/>
        </w:rPr>
        <w:t>instrumentalist, singer and conferencier in personal union.</w:t>
      </w:r>
    </w:p>
    <w:p w14:paraId="6CDCFA85" w14:textId="1CBF3DB5" w:rsidR="00D322F8" w:rsidRPr="006C3277" w:rsidRDefault="00D322F8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lang w:val="en-US"/>
        </w:rPr>
        <w:t>Take a look!</w:t>
      </w:r>
    </w:p>
    <w:p w14:paraId="2A8D2CE3" w14:textId="77777777" w:rsidR="00D322F8" w:rsidRPr="006C3277" w:rsidRDefault="00D322F8" w:rsidP="00D322F8">
      <w:pPr>
        <w:pStyle w:val="Standard1"/>
        <w:jc w:val="both"/>
        <w:rPr>
          <w:rFonts w:ascii="DINPro-Regular" w:hAnsi="DINPro-Regular"/>
          <w:lang w:val="en-US"/>
        </w:rPr>
      </w:pPr>
    </w:p>
    <w:p w14:paraId="3FBB9D83" w14:textId="5FA8E16D" w:rsidR="00A825E7" w:rsidRPr="006C3277" w:rsidRDefault="004E3F93" w:rsidP="00D322F8">
      <w:pPr>
        <w:pStyle w:val="Standard1"/>
        <w:jc w:val="both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lang w:val="en-US"/>
        </w:rPr>
        <w:t xml:space="preserve">[Thomas </w:t>
      </w:r>
      <w:proofErr w:type="spellStart"/>
      <w:r w:rsidRPr="006C3277">
        <w:rPr>
          <w:rFonts w:ascii="DINPro-Regular" w:hAnsi="DINPro-Regular"/>
          <w:lang w:val="en-US"/>
        </w:rPr>
        <w:t>Gansch</w:t>
      </w:r>
      <w:proofErr w:type="spellEnd"/>
      <w:r w:rsidRPr="006C3277">
        <w:rPr>
          <w:rFonts w:ascii="DINPro-Regular" w:hAnsi="DINPro-Regular"/>
          <w:lang w:val="en-US"/>
        </w:rPr>
        <w:t>]</w:t>
      </w:r>
    </w:p>
    <w:p w14:paraId="072F2B3F" w14:textId="77777777" w:rsidR="00321E99" w:rsidRPr="006C3277" w:rsidRDefault="00321E99" w:rsidP="004E3F93">
      <w:pPr>
        <w:pStyle w:val="Standard1"/>
        <w:rPr>
          <w:rFonts w:ascii="DINPro-Regular" w:hAnsi="DINPro-Regular"/>
          <w:lang w:val="en-US"/>
        </w:rPr>
      </w:pPr>
    </w:p>
    <w:p w14:paraId="391FC57C" w14:textId="518EA9D9" w:rsidR="00177B6E" w:rsidRPr="006C3277" w:rsidRDefault="00D01D89" w:rsidP="00A71EF9">
      <w:pPr>
        <w:pStyle w:val="Standard1"/>
        <w:spacing w:line="240" w:lineRule="auto"/>
        <w:jc w:val="right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noProof/>
          <w:lang w:val="en-US"/>
        </w:rPr>
        <w:drawing>
          <wp:inline distT="0" distB="0" distL="0" distR="0" wp14:anchorId="6916DD85" wp14:editId="78326379">
            <wp:extent cx="934720" cy="934720"/>
            <wp:effectExtent l="0" t="0" r="5080" b="5080"/>
            <wp:docPr id="10431056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056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F76A1" w14:textId="77777777" w:rsidR="00A71EF9" w:rsidRPr="006C3277" w:rsidRDefault="00A71EF9" w:rsidP="00A71EF9">
      <w:pPr>
        <w:pStyle w:val="Standard1"/>
        <w:ind w:left="8496"/>
        <w:rPr>
          <w:rFonts w:ascii="DINPro-Regular" w:hAnsi="DINPro-Regular"/>
          <w:lang w:val="en-US"/>
        </w:rPr>
      </w:pPr>
      <w:r w:rsidRPr="006C3277">
        <w:rPr>
          <w:rFonts w:ascii="DINPro-Regular" w:hAnsi="DINPro-Regular"/>
          <w:lang w:val="en-US"/>
        </w:rPr>
        <w:t>Videos</w:t>
      </w:r>
    </w:p>
    <w:p w14:paraId="0B9859D2" w14:textId="77777777" w:rsidR="00321E99" w:rsidRPr="006C3277" w:rsidRDefault="00321E99" w:rsidP="00321E99">
      <w:pPr>
        <w:pStyle w:val="Standard1"/>
        <w:rPr>
          <w:rFonts w:ascii="DINPro-Regular" w:hAnsi="DINPro-Regular"/>
          <w:lang w:val="en-US"/>
        </w:rPr>
      </w:pPr>
    </w:p>
    <w:p w14:paraId="4923969A" w14:textId="263863BC" w:rsidR="00057C32" w:rsidRPr="006C3277" w:rsidRDefault="00057C32" w:rsidP="00057C32">
      <w:pPr>
        <w:pStyle w:val="Standard1"/>
        <w:rPr>
          <w:rFonts w:ascii="DINPro-Regular" w:hAnsi="DINPro-Regular"/>
          <w:b/>
          <w:sz w:val="28"/>
          <w:szCs w:val="28"/>
          <w:lang w:val="en-US"/>
        </w:rPr>
      </w:pPr>
      <w:proofErr w:type="spellStart"/>
      <w:r w:rsidRPr="006C3277">
        <w:rPr>
          <w:rFonts w:ascii="DINPro-Regular" w:hAnsi="DINPro-Regular"/>
          <w:b/>
          <w:sz w:val="28"/>
          <w:szCs w:val="28"/>
          <w:lang w:val="en-US"/>
        </w:rPr>
        <w:lastRenderedPageBreak/>
        <w:t>Programm</w:t>
      </w:r>
      <w:r w:rsidR="00D322F8" w:rsidRPr="006C3277">
        <w:rPr>
          <w:rFonts w:ascii="DINPro-Regular" w:hAnsi="DINPro-Regular"/>
          <w:b/>
          <w:sz w:val="28"/>
          <w:szCs w:val="28"/>
          <w:lang w:val="en-US"/>
        </w:rPr>
        <w:t>e</w:t>
      </w:r>
      <w:proofErr w:type="spellEnd"/>
    </w:p>
    <w:p w14:paraId="7555706D" w14:textId="77777777" w:rsidR="00057C32" w:rsidRPr="006C3277" w:rsidRDefault="00057C32" w:rsidP="00057C32">
      <w:pPr>
        <w:pStyle w:val="Standard1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114"/>
        <w:gridCol w:w="5533"/>
        <w:gridCol w:w="981"/>
      </w:tblGrid>
      <w:tr w:rsidR="00884601" w:rsidRPr="006C3277" w14:paraId="75F494EF" w14:textId="77777777" w:rsidTr="0017682F">
        <w:tc>
          <w:tcPr>
            <w:tcW w:w="3114" w:type="dxa"/>
          </w:tcPr>
          <w:p w14:paraId="5459A7EA" w14:textId="77777777" w:rsidR="00843D1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Giuseppe Verdi/</w:t>
            </w:r>
          </w:p>
          <w:p w14:paraId="5683CB07" w14:textId="72F8F84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 xml:space="preserve">Thomas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Gansch</w:t>
            </w:r>
            <w:proofErr w:type="spellEnd"/>
          </w:p>
          <w:p w14:paraId="76257801" w14:textId="737ECCFB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33" w:type="dxa"/>
          </w:tcPr>
          <w:p w14:paraId="628AA65A" w14:textId="7EC2C59A" w:rsidR="00884601" w:rsidRPr="006C3277" w:rsidRDefault="006C3277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“</w:t>
            </w:r>
            <w:r w:rsidR="00884601" w:rsidRPr="006C3277">
              <w:rPr>
                <w:rFonts w:ascii="DINPro-Regular" w:hAnsi="DINPro-Regular"/>
                <w:lang w:val="en-US"/>
              </w:rPr>
              <w:t>Triumph Calypso</w:t>
            </w:r>
            <w:r w:rsidRPr="006C3277">
              <w:rPr>
                <w:rFonts w:ascii="DINPro-Regular" w:hAnsi="DINPro-Regular"/>
                <w:lang w:val="en-US"/>
              </w:rPr>
              <w:t>”</w:t>
            </w:r>
            <w:r w:rsidR="00884601" w:rsidRPr="006C3277">
              <w:rPr>
                <w:rFonts w:ascii="DINPro-Regular" w:hAnsi="DINPro-Regular"/>
                <w:lang w:val="en-US"/>
              </w:rPr>
              <w:t xml:space="preserve"> f</w:t>
            </w:r>
            <w:r w:rsidRPr="006C3277">
              <w:rPr>
                <w:rFonts w:ascii="DINPro-Regular" w:hAnsi="DINPro-Regular"/>
                <w:lang w:val="en-US"/>
              </w:rPr>
              <w:t>or</w:t>
            </w:r>
            <w:r w:rsidR="00884601" w:rsidRPr="006C3277">
              <w:rPr>
                <w:rFonts w:ascii="DINPro-Regular" w:hAnsi="DINPro-Regular"/>
                <w:lang w:val="en-US"/>
              </w:rPr>
              <w:t xml:space="preserve"> </w:t>
            </w:r>
            <w:r w:rsidRPr="006C3277">
              <w:rPr>
                <w:rFonts w:ascii="DINPro-Regular" w:hAnsi="DINPro-Regular"/>
                <w:lang w:val="en-US"/>
              </w:rPr>
              <w:t>orchestra</w:t>
            </w:r>
            <w:r w:rsidR="00884601" w:rsidRPr="006C3277">
              <w:rPr>
                <w:rFonts w:ascii="DINPro-Regular" w:hAnsi="DINPro-Regular"/>
                <w:lang w:val="en-US"/>
              </w:rPr>
              <w:t xml:space="preserve"> </w:t>
            </w:r>
          </w:p>
          <w:p w14:paraId="7C1CBD8F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Arrangement: Thomas </w:t>
            </w:r>
            <w:proofErr w:type="spellStart"/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Gansch</w:t>
            </w:r>
            <w:proofErr w:type="spellEnd"/>
          </w:p>
          <w:p w14:paraId="26FFD726" w14:textId="4458B779" w:rsidR="00884601" w:rsidRPr="006C3277" w:rsidRDefault="006C3277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>Orchestration</w:t>
            </w:r>
            <w:r w:rsidR="00884601"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 xml:space="preserve">: Johannes </w:t>
            </w:r>
            <w:proofErr w:type="spellStart"/>
            <w:r w:rsidR="00884601"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1679BF05" w14:textId="7F3B74E1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3 min</w:t>
            </w:r>
          </w:p>
        </w:tc>
      </w:tr>
      <w:tr w:rsidR="00884601" w:rsidRPr="006C3277" w14:paraId="7BB2BA1F" w14:textId="77777777" w:rsidTr="0017682F">
        <w:tc>
          <w:tcPr>
            <w:tcW w:w="3114" w:type="dxa"/>
          </w:tcPr>
          <w:p w14:paraId="1CA17044" w14:textId="3116F386" w:rsidR="00843D1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 xml:space="preserve">Thomas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Gansch</w:t>
            </w:r>
            <w:proofErr w:type="spellEnd"/>
          </w:p>
          <w:p w14:paraId="05FAAC33" w14:textId="05357A0C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</w:p>
        </w:tc>
        <w:tc>
          <w:tcPr>
            <w:tcW w:w="5533" w:type="dxa"/>
          </w:tcPr>
          <w:p w14:paraId="29E14840" w14:textId="39F567E1" w:rsidR="00884601" w:rsidRPr="006C3277" w:rsidRDefault="006C3277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"Festive Opening" for orchestra</w:t>
            </w:r>
          </w:p>
          <w:p w14:paraId="165090F8" w14:textId="52EE027B" w:rsidR="00884601" w:rsidRPr="006C3277" w:rsidRDefault="006C3277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>Orchestration</w:t>
            </w:r>
            <w:r w:rsidR="00884601"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 xml:space="preserve">: Johannes </w:t>
            </w:r>
            <w:proofErr w:type="spellStart"/>
            <w:r w:rsidR="00884601"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7CACDCB1" w14:textId="3FED8693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4 min</w:t>
            </w:r>
          </w:p>
        </w:tc>
      </w:tr>
      <w:tr w:rsidR="00884601" w:rsidRPr="006C3277" w14:paraId="0F3E0415" w14:textId="77777777" w:rsidTr="0017682F">
        <w:tc>
          <w:tcPr>
            <w:tcW w:w="3114" w:type="dxa"/>
          </w:tcPr>
          <w:p w14:paraId="00578120" w14:textId="21809F5B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 xml:space="preserve">Thomas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Gansch</w:t>
            </w:r>
            <w:proofErr w:type="spellEnd"/>
          </w:p>
        </w:tc>
        <w:tc>
          <w:tcPr>
            <w:tcW w:w="5533" w:type="dxa"/>
          </w:tcPr>
          <w:p w14:paraId="16480FE9" w14:textId="0AB690D7" w:rsidR="00884601" w:rsidRPr="006C3277" w:rsidRDefault="006C3277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de-DE"/>
              </w:rPr>
              <w:t xml:space="preserve">Concerto </w:t>
            </w:r>
            <w:proofErr w:type="spellStart"/>
            <w:r w:rsidRPr="006C3277">
              <w:rPr>
                <w:rFonts w:ascii="DINPro-Regular" w:hAnsi="DINPro-Regular"/>
                <w:lang w:val="de-DE"/>
              </w:rPr>
              <w:t>for</w:t>
            </w:r>
            <w:proofErr w:type="spellEnd"/>
            <w:r w:rsidRPr="006C3277">
              <w:rPr>
                <w:rFonts w:ascii="DINPro-Regular" w:hAnsi="DINPro-Regular"/>
                <w:lang w:val="de-DE"/>
              </w:rPr>
              <w:t xml:space="preserve"> </w:t>
            </w:r>
            <w:proofErr w:type="spellStart"/>
            <w:r w:rsidRPr="006C3277">
              <w:rPr>
                <w:rFonts w:ascii="DINPro-Regular" w:hAnsi="DINPro-Regular"/>
                <w:lang w:val="de-DE"/>
              </w:rPr>
              <w:t>trumpet</w:t>
            </w:r>
            <w:proofErr w:type="spellEnd"/>
            <w:r w:rsidRPr="006C3277">
              <w:rPr>
                <w:rFonts w:ascii="DINPro-Regular" w:hAnsi="DINPro-Regular"/>
                <w:lang w:val="de-DE"/>
              </w:rPr>
              <w:t xml:space="preserve"> and </w:t>
            </w:r>
            <w:proofErr w:type="spellStart"/>
            <w:r w:rsidRPr="006C3277">
              <w:rPr>
                <w:rFonts w:ascii="DINPro-Regular" w:hAnsi="DINPro-Regular"/>
                <w:lang w:val="de-DE"/>
              </w:rPr>
              <w:t>orchestra</w:t>
            </w:r>
            <w:proofErr w:type="spellEnd"/>
          </w:p>
          <w:p w14:paraId="65971550" w14:textId="617B8851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I </w:t>
            </w:r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 xml:space="preserve">Dance </w:t>
            </w:r>
            <w:proofErr w:type="spellStart"/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>of</w:t>
            </w:r>
            <w:proofErr w:type="spellEnd"/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>the</w:t>
            </w:r>
            <w:proofErr w:type="spellEnd"/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B6057" w:rsidRPr="005B6057">
              <w:rPr>
                <w:rFonts w:ascii="DINPro-Regular" w:hAnsi="DINPro-Regular"/>
                <w:sz w:val="20"/>
                <w:szCs w:val="20"/>
                <w:lang w:val="de-DE"/>
              </w:rPr>
              <w:t>sinner</w:t>
            </w:r>
            <w:proofErr w:type="spellEnd"/>
          </w:p>
          <w:p w14:paraId="70199CB0" w14:textId="35FEDC2B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II Ballad</w:t>
            </w:r>
          </w:p>
          <w:p w14:paraId="219D0B18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III Dimitri</w:t>
            </w:r>
          </w:p>
          <w:p w14:paraId="526B4E0A" w14:textId="4B96707A" w:rsidR="00884601" w:rsidRPr="006C3277" w:rsidRDefault="005B6057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5B6057">
              <w:rPr>
                <w:rFonts w:ascii="DINPro-Regular" w:hAnsi="DINPro-Regular"/>
                <w:sz w:val="20"/>
                <w:szCs w:val="20"/>
                <w:lang w:val="de-DE"/>
              </w:rPr>
              <w:t>Orchestration</w:t>
            </w:r>
            <w:r w:rsidR="00884601"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: Johannes </w:t>
            </w:r>
            <w:proofErr w:type="spellStart"/>
            <w:r w:rsidR="00884601" w:rsidRPr="006C3277">
              <w:rPr>
                <w:rFonts w:ascii="DINPro-Regular" w:hAnsi="DINPro-Regular"/>
                <w:sz w:val="20"/>
                <w:szCs w:val="20"/>
                <w:lang w:val="en-US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38015A74" w14:textId="2BD62C39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20 min</w:t>
            </w:r>
          </w:p>
        </w:tc>
      </w:tr>
      <w:tr w:rsidR="00884601" w:rsidRPr="006C3277" w14:paraId="1A2C5C58" w14:textId="77777777" w:rsidTr="0017682F">
        <w:tc>
          <w:tcPr>
            <w:tcW w:w="3114" w:type="dxa"/>
          </w:tcPr>
          <w:p w14:paraId="00391A54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Franz Liszt</w:t>
            </w:r>
          </w:p>
          <w:p w14:paraId="3A9945A0" w14:textId="69F0258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33" w:type="dxa"/>
          </w:tcPr>
          <w:p w14:paraId="3E911C00" w14:textId="3E8D4725" w:rsidR="00884601" w:rsidRPr="006C3277" w:rsidRDefault="005B6057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  <w:r>
              <w:rPr>
                <w:rFonts w:ascii="DINPro-Regular" w:eastAsia="Times New Roman" w:hAnsi="DINPro-Regular" w:cs="~v3"/>
                <w:lang w:val="en-US" w:eastAsia="de-DE"/>
              </w:rPr>
              <w:t>“</w:t>
            </w:r>
            <w:proofErr w:type="spellStart"/>
            <w:r w:rsidR="00884601" w:rsidRPr="006C3277">
              <w:rPr>
                <w:rFonts w:ascii="DINPro-Regular" w:eastAsia="Times New Roman" w:hAnsi="DINPro-Regular" w:cs="~v3"/>
                <w:lang w:val="en-US" w:eastAsia="de-DE"/>
              </w:rPr>
              <w:t>Liebestraum</w:t>
            </w:r>
            <w:proofErr w:type="spellEnd"/>
            <w:r>
              <w:rPr>
                <w:rFonts w:ascii="DINPro-Regular" w:eastAsia="Times New Roman" w:hAnsi="DINPro-Regular" w:cs="~v3"/>
                <w:lang w:val="en-US" w:eastAsia="de-DE"/>
              </w:rPr>
              <w:t>”</w:t>
            </w:r>
            <w:r w:rsidR="00884601" w:rsidRPr="006C3277">
              <w:rPr>
                <w:rFonts w:ascii="DINPro-Regular" w:eastAsia="Times New Roman" w:hAnsi="DINPro-Regular" w:cs="~v3"/>
                <w:lang w:val="en-US" w:eastAsia="de-DE"/>
              </w:rPr>
              <w:t xml:space="preserve"> </w:t>
            </w:r>
          </w:p>
          <w:p w14:paraId="5FEC0893" w14:textId="7A0EDCE9" w:rsidR="00884601" w:rsidRPr="006C3277" w:rsidRDefault="00884601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</w:pPr>
            <w:r w:rsidRPr="004E6603"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  <w:t xml:space="preserve">Arrangement: Johannes </w:t>
            </w:r>
            <w:proofErr w:type="spellStart"/>
            <w:r w:rsidRPr="004E6603"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  <w:t>Berauer</w:t>
            </w:r>
            <w:proofErr w:type="spellEnd"/>
          </w:p>
          <w:p w14:paraId="30EE8BCE" w14:textId="5B1BAD24" w:rsidR="00884601" w:rsidRPr="006C3277" w:rsidRDefault="00A40815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A40815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de-DE" w:eastAsia="de-DE"/>
              </w:rPr>
              <w:t>Orchestration</w:t>
            </w:r>
            <w:r w:rsidR="00884601" w:rsidRPr="006C3277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en-US" w:eastAsia="de-DE"/>
              </w:rPr>
              <w:t xml:space="preserve">: Johannes </w:t>
            </w:r>
            <w:proofErr w:type="spellStart"/>
            <w:r w:rsidR="00884601" w:rsidRPr="006C3277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en-US" w:eastAsia="de-DE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2510E8B6" w14:textId="799DAC79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6 min</w:t>
            </w:r>
          </w:p>
        </w:tc>
      </w:tr>
      <w:tr w:rsidR="00884601" w:rsidRPr="006C3277" w14:paraId="5215F436" w14:textId="77777777" w:rsidTr="0017682F">
        <w:tc>
          <w:tcPr>
            <w:tcW w:w="3114" w:type="dxa"/>
          </w:tcPr>
          <w:p w14:paraId="5AF73D09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proofErr w:type="spellStart"/>
            <w:r w:rsidRPr="006C3277">
              <w:rPr>
                <w:rFonts w:ascii="DINPro-Regular" w:hAnsi="DINPro-Regular"/>
                <w:lang w:val="en-US"/>
              </w:rPr>
              <w:t>Rodion</w:t>
            </w:r>
            <w:proofErr w:type="spellEnd"/>
            <w:r w:rsidRPr="006C3277">
              <w:rPr>
                <w:rFonts w:ascii="DINPro-Regular" w:hAnsi="DINPro-Regular"/>
                <w:lang w:val="en-US"/>
              </w:rPr>
              <w:t xml:space="preserve">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Schtschedrin</w:t>
            </w:r>
            <w:proofErr w:type="spellEnd"/>
          </w:p>
          <w:p w14:paraId="0DA8BC6D" w14:textId="5A9BA011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</w:p>
        </w:tc>
        <w:tc>
          <w:tcPr>
            <w:tcW w:w="5533" w:type="dxa"/>
          </w:tcPr>
          <w:p w14:paraId="302C6898" w14:textId="1AF86F49" w:rsidR="00884601" w:rsidRPr="00A40815" w:rsidRDefault="00A40815" w:rsidP="00537F2F">
            <w:pPr>
              <w:spacing w:after="0" w:line="240" w:lineRule="auto"/>
              <w:rPr>
                <w:rFonts w:ascii="DINPro-Regular" w:hAnsi="DINPro-Regular"/>
                <w:lang w:val="en-US"/>
              </w:rPr>
            </w:pPr>
            <w:r w:rsidRPr="00A40815">
              <w:rPr>
                <w:rFonts w:ascii="DINPro-Regular" w:eastAsia="Times New Roman" w:hAnsi="DINPro-Regular" w:cs="~v3"/>
                <w:lang w:val="de-DE" w:eastAsia="de-DE"/>
              </w:rPr>
              <w:t xml:space="preserve">Concerto </w:t>
            </w:r>
            <w:proofErr w:type="spellStart"/>
            <w:r w:rsidRPr="00A40815">
              <w:rPr>
                <w:rFonts w:ascii="DINPro-Regular" w:eastAsia="Times New Roman" w:hAnsi="DINPro-Regular" w:cs="~v3"/>
                <w:lang w:val="de-DE" w:eastAsia="de-DE"/>
              </w:rPr>
              <w:t>for</w:t>
            </w:r>
            <w:proofErr w:type="spellEnd"/>
            <w:r w:rsidRPr="00A40815">
              <w:rPr>
                <w:rFonts w:ascii="DINPro-Regular" w:eastAsia="Times New Roman" w:hAnsi="DINPro-Regular" w:cs="~v3"/>
                <w:lang w:val="de-DE" w:eastAsia="de-DE"/>
              </w:rPr>
              <w:t xml:space="preserve"> Orchestra </w:t>
            </w:r>
            <w:proofErr w:type="spellStart"/>
            <w:r w:rsidRPr="00A40815">
              <w:rPr>
                <w:rFonts w:ascii="DINPro-Regular" w:eastAsia="Times New Roman" w:hAnsi="DINPro-Regular" w:cs="~v3"/>
                <w:lang w:val="de-DE" w:eastAsia="de-DE"/>
              </w:rPr>
              <w:t>No</w:t>
            </w:r>
            <w:proofErr w:type="spellEnd"/>
            <w:r w:rsidRPr="00A40815">
              <w:rPr>
                <w:rFonts w:ascii="DINPro-Regular" w:eastAsia="Times New Roman" w:hAnsi="DINPro-Regular" w:cs="~v3"/>
                <w:lang w:val="de-DE" w:eastAsia="de-DE"/>
              </w:rPr>
              <w:t>. 1</w:t>
            </w:r>
            <w:r w:rsidR="00AC69BE" w:rsidRPr="00A40815">
              <w:rPr>
                <w:rFonts w:ascii="DINPro-Regular" w:eastAsia="Times New Roman" w:hAnsi="DINPro-Regular" w:cs="~v3"/>
                <w:lang w:val="en-US" w:eastAsia="de-DE"/>
              </w:rPr>
              <w:t xml:space="preserve"> </w:t>
            </w:r>
            <w:r w:rsidR="00AC69BE" w:rsidRPr="00A40815">
              <w:rPr>
                <w:rFonts w:ascii="DINPro-Regular" w:eastAsia="Times New Roman" w:hAnsi="DINPro-Regular" w:cs="~v3"/>
                <w:lang w:val="en-US" w:eastAsia="de-DE"/>
              </w:rPr>
              <w:br/>
            </w:r>
            <w:r w:rsidRPr="00A40815">
              <w:rPr>
                <w:rFonts w:ascii="DINPro-Regular" w:hAnsi="DINPro-Regular"/>
                <w:lang w:val="de-DE"/>
              </w:rPr>
              <w:t>"</w:t>
            </w:r>
            <w:proofErr w:type="spellStart"/>
            <w:r w:rsidRPr="00A40815">
              <w:rPr>
                <w:rFonts w:ascii="DINPro-Regular" w:hAnsi="DINPro-Regular"/>
                <w:lang w:val="de-DE"/>
              </w:rPr>
              <w:t>Naughty</w:t>
            </w:r>
            <w:proofErr w:type="spellEnd"/>
            <w:r w:rsidRPr="00A40815">
              <w:rPr>
                <w:rFonts w:ascii="DINPro-Regular" w:hAnsi="DINPro-Regular"/>
                <w:lang w:val="de-DE"/>
              </w:rPr>
              <w:t xml:space="preserve"> Limericks"</w:t>
            </w:r>
          </w:p>
        </w:tc>
        <w:tc>
          <w:tcPr>
            <w:tcW w:w="981" w:type="dxa"/>
          </w:tcPr>
          <w:p w14:paraId="1D5146CD" w14:textId="4A761C67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10 min</w:t>
            </w:r>
          </w:p>
        </w:tc>
      </w:tr>
      <w:tr w:rsidR="00884601" w:rsidRPr="006C3277" w14:paraId="264ABD4D" w14:textId="77777777" w:rsidTr="0017682F">
        <w:tc>
          <w:tcPr>
            <w:tcW w:w="3114" w:type="dxa"/>
          </w:tcPr>
          <w:p w14:paraId="4AD764D3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Hoagy Carmichael</w:t>
            </w:r>
          </w:p>
          <w:p w14:paraId="23E8A6F8" w14:textId="6716E96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33" w:type="dxa"/>
          </w:tcPr>
          <w:p w14:paraId="75051392" w14:textId="1573B8F3" w:rsidR="00843D11" w:rsidRPr="0021194E" w:rsidRDefault="0021194E" w:rsidP="00537F2F">
            <w:pPr>
              <w:spacing w:after="0" w:line="240" w:lineRule="auto"/>
              <w:rPr>
                <w:rFonts w:ascii="DINPro-Regular" w:hAnsi="DINPro-Regular"/>
                <w:lang w:val="en-US"/>
              </w:rPr>
            </w:pPr>
            <w:r w:rsidRPr="0021194E">
              <w:rPr>
                <w:rFonts w:ascii="DINPro-Regular" w:hAnsi="DINPro-Regular"/>
                <w:lang w:val="de-DE"/>
              </w:rPr>
              <w:t xml:space="preserve">"Stardust"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for</w:t>
            </w:r>
            <w:proofErr w:type="spellEnd"/>
            <w:r w:rsidRPr="0021194E">
              <w:rPr>
                <w:rFonts w:ascii="DINPro-Regular" w:hAnsi="DINPro-Regular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flugelhorn</w:t>
            </w:r>
            <w:proofErr w:type="spellEnd"/>
            <w:r w:rsidRPr="0021194E">
              <w:rPr>
                <w:rFonts w:ascii="DINPro-Regular" w:hAnsi="DINPro-Regular"/>
                <w:lang w:val="de-DE"/>
              </w:rPr>
              <w:t xml:space="preserve"> and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orchestra</w:t>
            </w:r>
            <w:proofErr w:type="spellEnd"/>
          </w:p>
          <w:p w14:paraId="7510702B" w14:textId="5ECCAB3E" w:rsidR="00884601" w:rsidRPr="006C3277" w:rsidRDefault="00843D11" w:rsidP="00537F2F">
            <w:pPr>
              <w:spacing w:after="0" w:line="240" w:lineRule="auto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 xml:space="preserve">Arrangement: Johannes </w:t>
            </w:r>
            <w:proofErr w:type="spellStart"/>
            <w:r w:rsidRPr="006C3277"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2F5A43B3" w14:textId="32B56C81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6 min</w:t>
            </w:r>
          </w:p>
        </w:tc>
      </w:tr>
      <w:tr w:rsidR="00884601" w:rsidRPr="006C3277" w14:paraId="0E13EC8C" w14:textId="77777777" w:rsidTr="0017682F">
        <w:tc>
          <w:tcPr>
            <w:tcW w:w="3114" w:type="dxa"/>
          </w:tcPr>
          <w:p w14:paraId="584C578B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>George Gershwin</w:t>
            </w:r>
          </w:p>
          <w:p w14:paraId="5E01C348" w14:textId="779F9842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33" w:type="dxa"/>
          </w:tcPr>
          <w:p w14:paraId="40A11297" w14:textId="1970A4DA" w:rsidR="00843D11" w:rsidRPr="006C3277" w:rsidRDefault="0021194E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>
              <w:rPr>
                <w:rFonts w:ascii="DINPro-Regular" w:hAnsi="DINPro-Regular"/>
                <w:lang w:val="en-US"/>
              </w:rPr>
              <w:t>“</w:t>
            </w:r>
            <w:r w:rsidR="00843D11" w:rsidRPr="006C3277">
              <w:rPr>
                <w:rFonts w:ascii="DINPro-Regular" w:hAnsi="DINPro-Regular"/>
                <w:lang w:val="en-US"/>
              </w:rPr>
              <w:t>Summertime</w:t>
            </w:r>
            <w:r>
              <w:rPr>
                <w:rFonts w:ascii="DINPro-Regular" w:hAnsi="DINPro-Regular"/>
                <w:lang w:val="en-US"/>
              </w:rPr>
              <w:t>”</w:t>
            </w:r>
            <w:r w:rsidR="00843D11" w:rsidRPr="006C3277">
              <w:rPr>
                <w:rFonts w:ascii="DINPro-Regular" w:hAnsi="DINPro-Regular"/>
                <w:lang w:val="en-US"/>
              </w:rPr>
              <w:t xml:space="preserve"> </w:t>
            </w:r>
          </w:p>
          <w:p w14:paraId="7E52F302" w14:textId="3BB7A1C1" w:rsidR="00843D11" w:rsidRPr="0021194E" w:rsidRDefault="0021194E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Improvisation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with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audience</w:t>
            </w:r>
            <w:proofErr w:type="spellEnd"/>
          </w:p>
          <w:p w14:paraId="70DF6A4B" w14:textId="2C9E343B" w:rsidR="00884601" w:rsidRPr="006C3277" w:rsidRDefault="00843D1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Arrangement: Thomas </w:t>
            </w:r>
            <w:proofErr w:type="spellStart"/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Gansch</w:t>
            </w:r>
            <w:proofErr w:type="spellEnd"/>
          </w:p>
        </w:tc>
        <w:tc>
          <w:tcPr>
            <w:tcW w:w="981" w:type="dxa"/>
          </w:tcPr>
          <w:p w14:paraId="04AD802B" w14:textId="12AC23A0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6 min</w:t>
            </w:r>
          </w:p>
        </w:tc>
      </w:tr>
      <w:tr w:rsidR="00884601" w:rsidRPr="006C3277" w14:paraId="20BC6A08" w14:textId="77777777" w:rsidTr="0017682F">
        <w:tc>
          <w:tcPr>
            <w:tcW w:w="3114" w:type="dxa"/>
          </w:tcPr>
          <w:p w14:paraId="35D958EA" w14:textId="4C4C68FF" w:rsidR="00884601" w:rsidRPr="00082D0F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 xml:space="preserve">Thomas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Gansch</w:t>
            </w:r>
            <w:proofErr w:type="spellEnd"/>
          </w:p>
        </w:tc>
        <w:tc>
          <w:tcPr>
            <w:tcW w:w="5533" w:type="dxa"/>
          </w:tcPr>
          <w:p w14:paraId="304DABA1" w14:textId="5580E134" w:rsidR="00884601" w:rsidRPr="006C3277" w:rsidRDefault="0021194E" w:rsidP="00537F2F">
            <w:pPr>
              <w:spacing w:after="0" w:line="240" w:lineRule="auto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21194E">
              <w:rPr>
                <w:rFonts w:ascii="DINPro-Regular" w:hAnsi="DINPro-Regular"/>
                <w:lang w:val="de-DE"/>
              </w:rPr>
              <w:t xml:space="preserve">"Little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Romance</w:t>
            </w:r>
            <w:proofErr w:type="spellEnd"/>
            <w:r w:rsidRPr="0021194E">
              <w:rPr>
                <w:rFonts w:ascii="DINPro-Regular" w:hAnsi="DINPro-Regular"/>
                <w:lang w:val="de-DE"/>
              </w:rPr>
              <w:t xml:space="preserve">"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for</w:t>
            </w:r>
            <w:proofErr w:type="spellEnd"/>
            <w:r w:rsidRPr="0021194E">
              <w:rPr>
                <w:rFonts w:ascii="DINPro-Regular" w:hAnsi="DINPro-Regular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trumpet</w:t>
            </w:r>
            <w:proofErr w:type="spellEnd"/>
            <w:r w:rsidRPr="0021194E">
              <w:rPr>
                <w:rFonts w:ascii="DINPro-Regular" w:hAnsi="DINPro-Regular"/>
                <w:lang w:val="de-DE"/>
              </w:rPr>
              <w:t xml:space="preserve"> and </w:t>
            </w:r>
            <w:proofErr w:type="spellStart"/>
            <w:r w:rsidRPr="0021194E">
              <w:rPr>
                <w:rFonts w:ascii="DINPro-Regular" w:hAnsi="DINPro-Regular"/>
                <w:lang w:val="de-DE"/>
              </w:rPr>
              <w:t>violin</w:t>
            </w:r>
            <w:proofErr w:type="spellEnd"/>
          </w:p>
        </w:tc>
        <w:tc>
          <w:tcPr>
            <w:tcW w:w="981" w:type="dxa"/>
          </w:tcPr>
          <w:p w14:paraId="6E34E5D7" w14:textId="45FDAFCA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color w:val="auto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4 min</w:t>
            </w:r>
          </w:p>
        </w:tc>
      </w:tr>
      <w:tr w:rsidR="00884601" w:rsidRPr="006C3277" w14:paraId="68DA536B" w14:textId="77777777" w:rsidTr="0017682F">
        <w:tc>
          <w:tcPr>
            <w:tcW w:w="3114" w:type="dxa"/>
          </w:tcPr>
          <w:p w14:paraId="0539FECF" w14:textId="77777777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lang w:val="en-US"/>
              </w:rPr>
            </w:pPr>
            <w:r w:rsidRPr="006C3277">
              <w:rPr>
                <w:rFonts w:ascii="DINPro-Regular" w:hAnsi="DINPro-Regular"/>
                <w:lang w:val="en-US"/>
              </w:rPr>
              <w:t xml:space="preserve">Thomas </w:t>
            </w:r>
            <w:proofErr w:type="spellStart"/>
            <w:r w:rsidRPr="006C3277">
              <w:rPr>
                <w:rFonts w:ascii="DINPro-Regular" w:hAnsi="DINPro-Regular"/>
                <w:lang w:val="en-US"/>
              </w:rPr>
              <w:t>Gansch</w:t>
            </w:r>
            <w:proofErr w:type="spellEnd"/>
          </w:p>
          <w:p w14:paraId="61A66E57" w14:textId="0879D18F" w:rsidR="00884601" w:rsidRPr="006C3277" w:rsidRDefault="00884601" w:rsidP="00537F2F">
            <w:pPr>
              <w:spacing w:after="0" w:line="240" w:lineRule="auto"/>
              <w:jc w:val="both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3" w:type="dxa"/>
          </w:tcPr>
          <w:p w14:paraId="44691638" w14:textId="6C50C44E" w:rsidR="00843D11" w:rsidRPr="006C3277" w:rsidRDefault="0021194E" w:rsidP="00537F2F">
            <w:pPr>
              <w:spacing w:after="0" w:line="240" w:lineRule="auto"/>
              <w:rPr>
                <w:rFonts w:ascii="DINPro-Regular" w:hAnsi="DINPro-Regular"/>
                <w:lang w:val="en-US"/>
              </w:rPr>
            </w:pPr>
            <w:r>
              <w:rPr>
                <w:rFonts w:ascii="DINPro-Regular" w:hAnsi="DINPro-Regular"/>
                <w:lang w:val="en-US"/>
              </w:rPr>
              <w:t>“</w:t>
            </w:r>
            <w:r w:rsidR="00843D11" w:rsidRPr="006C3277">
              <w:rPr>
                <w:rFonts w:ascii="DINPro-Regular" w:hAnsi="DINPro-Regular"/>
                <w:lang w:val="en-US"/>
              </w:rPr>
              <w:t>Finale Grande</w:t>
            </w:r>
            <w:r>
              <w:rPr>
                <w:rFonts w:ascii="DINPro-Regular" w:hAnsi="DINPro-Regular"/>
                <w:lang w:val="en-US"/>
              </w:rPr>
              <w:t>”</w:t>
            </w:r>
          </w:p>
          <w:p w14:paraId="0E862FD3" w14:textId="67FEE6AA" w:rsidR="00843D11" w:rsidRPr="0021194E" w:rsidRDefault="0021194E" w:rsidP="00537F2F">
            <w:pPr>
              <w:spacing w:after="0" w:line="240" w:lineRule="auto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history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of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occidental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art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music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three</w:t>
            </w:r>
            <w:proofErr w:type="spellEnd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94E">
              <w:rPr>
                <w:rFonts w:ascii="DINPro-Regular" w:hAnsi="DINPro-Regular"/>
                <w:sz w:val="20"/>
                <w:szCs w:val="20"/>
                <w:lang w:val="de-DE"/>
              </w:rPr>
              <w:t>minutes</w:t>
            </w:r>
            <w:proofErr w:type="spellEnd"/>
          </w:p>
          <w:p w14:paraId="4CBC2A40" w14:textId="4CE55E16" w:rsidR="00884601" w:rsidRPr="006C3277" w:rsidRDefault="00843D11" w:rsidP="00537F2F">
            <w:pPr>
              <w:spacing w:after="0" w:line="240" w:lineRule="auto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 xml:space="preserve">Orchestration: Johannes </w:t>
            </w:r>
            <w:proofErr w:type="spellStart"/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48E3DE77" w14:textId="2EBE11C3" w:rsidR="00884601" w:rsidRPr="006C3277" w:rsidRDefault="00884601" w:rsidP="00537F2F">
            <w:pPr>
              <w:spacing w:line="240" w:lineRule="auto"/>
              <w:jc w:val="right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hAnsi="DINPro-Regular"/>
                <w:sz w:val="20"/>
                <w:szCs w:val="20"/>
                <w:lang w:val="en-US"/>
              </w:rPr>
              <w:t>3 min</w:t>
            </w:r>
          </w:p>
        </w:tc>
      </w:tr>
      <w:tr w:rsidR="00843D11" w:rsidRPr="006C3277" w14:paraId="2D2FA1B0" w14:textId="77777777" w:rsidTr="0017682F">
        <w:tc>
          <w:tcPr>
            <w:tcW w:w="3114" w:type="dxa"/>
          </w:tcPr>
          <w:p w14:paraId="04DBD680" w14:textId="0B1AC562" w:rsidR="00843D11" w:rsidRPr="006C3277" w:rsidRDefault="00843D11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 xml:space="preserve">Ernest </w:t>
            </w:r>
            <w:proofErr w:type="spellStart"/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>Sennhofer</w:t>
            </w:r>
            <w:proofErr w:type="spellEnd"/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 xml:space="preserve">/ Egon Goldberg/ Bert </w:t>
            </w:r>
            <w:proofErr w:type="spellStart"/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>Kämpfert/</w:t>
            </w:r>
            <w:proofErr w:type="spellEnd"/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 xml:space="preserve"> Milt Gabler/ Kurt </w:t>
            </w:r>
            <w:proofErr w:type="spellStart"/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>Schwabach</w:t>
            </w:r>
            <w:proofErr w:type="spellEnd"/>
          </w:p>
        </w:tc>
        <w:tc>
          <w:tcPr>
            <w:tcW w:w="5533" w:type="dxa"/>
          </w:tcPr>
          <w:p w14:paraId="20870980" w14:textId="5B7E2E35" w:rsidR="00843D11" w:rsidRPr="0021194E" w:rsidRDefault="0021194E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  <w:r w:rsidRPr="0021194E">
              <w:rPr>
                <w:rFonts w:ascii="DINPro-Regular" w:eastAsia="Times New Roman" w:hAnsi="DINPro-Regular" w:cs="~v3"/>
                <w:lang w:val="de-DE" w:eastAsia="de-DE"/>
              </w:rPr>
              <w:t>"</w:t>
            </w:r>
            <w:proofErr w:type="spellStart"/>
            <w:r w:rsidRPr="0021194E">
              <w:rPr>
                <w:rFonts w:ascii="DINPro-Regular" w:eastAsia="Times New Roman" w:hAnsi="DINPro-Regular" w:cs="~v3"/>
                <w:lang w:val="de-DE" w:eastAsia="de-DE"/>
              </w:rPr>
              <w:t>Thank</w:t>
            </w:r>
            <w:proofErr w:type="spellEnd"/>
            <w:r w:rsidRPr="0021194E">
              <w:rPr>
                <w:rFonts w:ascii="DINPro-Regular" w:eastAsia="Times New Roman" w:hAnsi="DINPro-Regular" w:cs="~v3"/>
                <w:lang w:val="de-DE" w:eastAsia="de-DE"/>
              </w:rPr>
              <w:t xml:space="preserve"> </w:t>
            </w:r>
            <w:proofErr w:type="spellStart"/>
            <w:r w:rsidRPr="0021194E">
              <w:rPr>
                <w:rFonts w:ascii="DINPro-Regular" w:eastAsia="Times New Roman" w:hAnsi="DINPro-Regular" w:cs="~v3"/>
                <w:lang w:val="de-DE" w:eastAsia="de-DE"/>
              </w:rPr>
              <w:t>You</w:t>
            </w:r>
            <w:proofErr w:type="spellEnd"/>
            <w:r w:rsidRPr="0021194E">
              <w:rPr>
                <w:rFonts w:ascii="DINPro-Regular" w:eastAsia="Times New Roman" w:hAnsi="DINPro-Regular" w:cs="~v3"/>
                <w:lang w:val="de-DE" w:eastAsia="de-DE"/>
              </w:rPr>
              <w:t>"</w:t>
            </w:r>
          </w:p>
          <w:p w14:paraId="4177FDB0" w14:textId="181F6B95" w:rsidR="00843D11" w:rsidRPr="0021194E" w:rsidRDefault="0021194E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</w:pPr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 xml:space="preserve">Mashup </w:t>
            </w:r>
            <w:proofErr w:type="spellStart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>for</w:t>
            </w:r>
            <w:proofErr w:type="spellEnd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>trumpet</w:t>
            </w:r>
            <w:proofErr w:type="spellEnd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>vocals</w:t>
            </w:r>
            <w:proofErr w:type="spellEnd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 xml:space="preserve"> and </w:t>
            </w:r>
            <w:proofErr w:type="spellStart"/>
            <w:r w:rsidRPr="0021194E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>orchestra</w:t>
            </w:r>
            <w:proofErr w:type="spellEnd"/>
            <w:r w:rsidR="00843D11" w:rsidRPr="0021194E"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  <w:t xml:space="preserve"> </w:t>
            </w:r>
          </w:p>
          <w:p w14:paraId="00C0ACA5" w14:textId="648A0B2F" w:rsidR="00843D11" w:rsidRPr="006C3277" w:rsidRDefault="00843D11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</w:pPr>
            <w:r w:rsidRPr="00C2065A">
              <w:rPr>
                <w:rFonts w:ascii="DINPro-Regular" w:eastAsia="Times New Roman" w:hAnsi="DINPro-Regular" w:cs="~v3"/>
                <w:sz w:val="20"/>
                <w:szCs w:val="20"/>
                <w:lang w:val="en-US" w:eastAsia="de-DE"/>
              </w:rPr>
              <w:t xml:space="preserve">Arrangement: </w:t>
            </w:r>
            <w:r w:rsidR="00A75AC5" w:rsidRPr="00C2065A">
              <w:rPr>
                <w:rFonts w:ascii="DINPro-Regular" w:eastAsia="Times New Roman" w:hAnsi="DINPro-Regular" w:cs="~v3"/>
                <w:sz w:val="20"/>
                <w:szCs w:val="20"/>
                <w:lang w:val="de-DE" w:eastAsia="de-DE"/>
              </w:rPr>
              <w:t>Leonhard Paul</w:t>
            </w:r>
          </w:p>
        </w:tc>
        <w:tc>
          <w:tcPr>
            <w:tcW w:w="981" w:type="dxa"/>
          </w:tcPr>
          <w:p w14:paraId="7AABD5A2" w14:textId="503979BA" w:rsidR="00843D11" w:rsidRPr="006C3277" w:rsidRDefault="00843D11" w:rsidP="00537F2F">
            <w:pPr>
              <w:spacing w:line="240" w:lineRule="auto"/>
              <w:jc w:val="right"/>
              <w:rPr>
                <w:rFonts w:ascii="DINPro-Regular" w:hAnsi="DINPro-Regular"/>
                <w:sz w:val="20"/>
                <w:szCs w:val="20"/>
                <w:lang w:val="en-US"/>
              </w:rPr>
            </w:pPr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>6 min</w:t>
            </w:r>
          </w:p>
        </w:tc>
      </w:tr>
      <w:tr w:rsidR="008A20C7" w:rsidRPr="006C3277" w14:paraId="566D2BB3" w14:textId="77777777" w:rsidTr="0017682F">
        <w:tc>
          <w:tcPr>
            <w:tcW w:w="3114" w:type="dxa"/>
          </w:tcPr>
          <w:p w14:paraId="3091AF90" w14:textId="09162C97" w:rsidR="008A20C7" w:rsidRPr="006C3277" w:rsidRDefault="00A75AC5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  <w:proofErr w:type="spellStart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>Encore</w:t>
            </w:r>
            <w:proofErr w:type="spellEnd"/>
            <w:r w:rsidR="008A20C7" w:rsidRPr="006C3277">
              <w:rPr>
                <w:rFonts w:ascii="DINPro-Regular" w:eastAsia="Times New Roman" w:hAnsi="DINPro-Regular" w:cs="~v3"/>
                <w:lang w:val="en-US" w:eastAsia="de-DE"/>
              </w:rPr>
              <w:t>:</w:t>
            </w:r>
            <w:r w:rsidR="008A20C7" w:rsidRPr="006C3277">
              <w:rPr>
                <w:rFonts w:ascii="DINPro-Regular" w:eastAsia="Times New Roman" w:hAnsi="DINPro-Regular" w:cs="~v3"/>
                <w:lang w:val="en-US" w:eastAsia="de-DE"/>
              </w:rPr>
              <w:br/>
              <w:t xml:space="preserve">Thomas </w:t>
            </w:r>
            <w:proofErr w:type="spellStart"/>
            <w:r w:rsidR="008A20C7" w:rsidRPr="006C3277">
              <w:rPr>
                <w:rFonts w:ascii="DINPro-Regular" w:eastAsia="Times New Roman" w:hAnsi="DINPro-Regular" w:cs="~v3"/>
                <w:lang w:val="en-US" w:eastAsia="de-DE"/>
              </w:rPr>
              <w:t>Gansch</w:t>
            </w:r>
            <w:proofErr w:type="spellEnd"/>
          </w:p>
        </w:tc>
        <w:tc>
          <w:tcPr>
            <w:tcW w:w="5533" w:type="dxa"/>
          </w:tcPr>
          <w:p w14:paraId="3BE368F9" w14:textId="77777777" w:rsidR="00D616A4" w:rsidRPr="006C3277" w:rsidRDefault="00D616A4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</w:p>
          <w:p w14:paraId="50F661EE" w14:textId="67B913CB" w:rsidR="008A20C7" w:rsidRPr="00A75AC5" w:rsidRDefault="00A75AC5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lang w:val="en-US" w:eastAsia="de-DE"/>
              </w:rPr>
            </w:pPr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 xml:space="preserve">"Blue" </w:t>
            </w:r>
            <w:proofErr w:type="spellStart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>for</w:t>
            </w:r>
            <w:proofErr w:type="spellEnd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 xml:space="preserve"> </w:t>
            </w:r>
            <w:proofErr w:type="spellStart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>trumpet</w:t>
            </w:r>
            <w:proofErr w:type="spellEnd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 xml:space="preserve"> and </w:t>
            </w:r>
            <w:proofErr w:type="spellStart"/>
            <w:r w:rsidRPr="00A75AC5">
              <w:rPr>
                <w:rFonts w:ascii="DINPro-Regular" w:eastAsia="Times New Roman" w:hAnsi="DINPro-Regular" w:cs="~v3"/>
                <w:lang w:val="de-DE" w:eastAsia="de-DE"/>
              </w:rPr>
              <w:t>orchestra</w:t>
            </w:r>
            <w:proofErr w:type="spellEnd"/>
            <w:r w:rsidR="008A20C7" w:rsidRPr="00A75AC5">
              <w:rPr>
                <w:rFonts w:ascii="DINPro-Regular" w:eastAsia="Times New Roman" w:hAnsi="DINPro-Regular" w:cs="~v3"/>
                <w:lang w:val="en-US" w:eastAsia="de-DE"/>
              </w:rPr>
              <w:t xml:space="preserve"> </w:t>
            </w:r>
          </w:p>
          <w:p w14:paraId="6009051F" w14:textId="68587D71" w:rsidR="008A20C7" w:rsidRPr="006C3277" w:rsidRDefault="00A75AC5" w:rsidP="0053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en-US" w:eastAsia="de-DE"/>
              </w:rPr>
            </w:pPr>
            <w:r w:rsidRPr="00A75AC5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de-DE" w:eastAsia="de-DE"/>
              </w:rPr>
              <w:t>Orchestration</w:t>
            </w:r>
            <w:r w:rsidR="008A20C7" w:rsidRPr="006C3277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en-US" w:eastAsia="de-DE"/>
              </w:rPr>
              <w:t xml:space="preserve">: Johannes </w:t>
            </w:r>
            <w:proofErr w:type="spellStart"/>
            <w:r w:rsidR="008A20C7" w:rsidRPr="006C3277">
              <w:rPr>
                <w:rFonts w:ascii="DINPro-Regular" w:eastAsia="Times New Roman" w:hAnsi="DINPro-Regular" w:cs="~v3"/>
                <w:color w:val="222222"/>
                <w:sz w:val="20"/>
                <w:szCs w:val="20"/>
                <w:lang w:val="en-US" w:eastAsia="de-DE"/>
              </w:rPr>
              <w:t>Berauer</w:t>
            </w:r>
            <w:proofErr w:type="spellEnd"/>
          </w:p>
        </w:tc>
        <w:tc>
          <w:tcPr>
            <w:tcW w:w="981" w:type="dxa"/>
          </w:tcPr>
          <w:p w14:paraId="55165FFC" w14:textId="1DDA1EDD" w:rsidR="008A20C7" w:rsidRPr="006C3277" w:rsidRDefault="008A20C7" w:rsidP="00537F2F">
            <w:pPr>
              <w:spacing w:after="0" w:line="240" w:lineRule="auto"/>
              <w:jc w:val="right"/>
              <w:rPr>
                <w:rFonts w:ascii="DINPro-Regular" w:eastAsia="Times New Roman" w:hAnsi="DINPro-Regular" w:cs="~v3"/>
                <w:lang w:val="en-US" w:eastAsia="de-DE"/>
              </w:rPr>
            </w:pPr>
            <w:r w:rsidRPr="006C3277">
              <w:rPr>
                <w:rFonts w:ascii="DINPro-Regular" w:eastAsia="Times New Roman" w:hAnsi="DINPro-Regular" w:cs="~v3"/>
                <w:lang w:val="en-US" w:eastAsia="de-DE"/>
              </w:rPr>
              <w:t>5 min</w:t>
            </w:r>
          </w:p>
        </w:tc>
      </w:tr>
    </w:tbl>
    <w:p w14:paraId="3A77E149" w14:textId="77777777" w:rsidR="00F25CAD" w:rsidRPr="00244DEE" w:rsidRDefault="00F25CAD" w:rsidP="008A20C7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~v3"/>
          <w:b/>
          <w:bCs/>
          <w:color w:val="222222"/>
          <w:sz w:val="32"/>
          <w:szCs w:val="32"/>
          <w:lang w:val="en-US" w:eastAsia="de-DE"/>
        </w:rPr>
      </w:pPr>
    </w:p>
    <w:p w14:paraId="319FA4B7" w14:textId="380D83B8" w:rsidR="008A20C7" w:rsidRPr="00244DEE" w:rsidRDefault="00327A08" w:rsidP="008A20C7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~v3"/>
          <w:b/>
          <w:bCs/>
          <w:color w:val="222222"/>
          <w:lang w:val="en-US" w:eastAsia="de-DE"/>
        </w:rPr>
      </w:pPr>
      <w:r w:rsidRPr="00244DEE">
        <w:rPr>
          <w:rFonts w:ascii="DINPro-Regular" w:eastAsia="Times New Roman" w:hAnsi="DINPro-Regular" w:cs="~v3"/>
          <w:b/>
          <w:bCs/>
          <w:color w:val="222222"/>
          <w:lang w:val="en-US" w:eastAsia="de-DE"/>
        </w:rPr>
        <w:t>O</w:t>
      </w:r>
      <w:r w:rsidR="006160C3" w:rsidRPr="00244DEE">
        <w:rPr>
          <w:rFonts w:ascii="DINPro-Regular" w:eastAsia="Times New Roman" w:hAnsi="DINPro-Regular" w:cs="~v3"/>
          <w:b/>
          <w:bCs/>
          <w:color w:val="222222"/>
          <w:lang w:val="en-US" w:eastAsia="de-DE"/>
        </w:rPr>
        <w:t>rchestration</w:t>
      </w:r>
      <w:r w:rsidR="00AA68C1" w:rsidRPr="00244DEE">
        <w:rPr>
          <w:rFonts w:ascii="DINPro-Regular" w:eastAsia="Times New Roman" w:hAnsi="DINPro-Regular" w:cs="~v3"/>
          <w:b/>
          <w:bCs/>
          <w:color w:val="222222"/>
          <w:lang w:val="en-US" w:eastAsia="de-DE"/>
        </w:rPr>
        <w:t>:</w:t>
      </w:r>
    </w:p>
    <w:p w14:paraId="721690C9" w14:textId="019B8A2D" w:rsidR="008A20C7" w:rsidRPr="00244DEE" w:rsidRDefault="008A20C7" w:rsidP="008A20C7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~v3"/>
          <w:color w:val="222222"/>
          <w:lang w:val="en-US" w:eastAsia="de-DE"/>
        </w:rPr>
      </w:pP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2/2/3/2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- 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4/3/3/1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- 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H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p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, </w:t>
      </w:r>
      <w:proofErr w:type="spellStart"/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Pno</w:t>
      </w:r>
      <w:proofErr w:type="spellEnd"/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, Perc (3-4 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players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)</w:t>
      </w:r>
    </w:p>
    <w:p w14:paraId="627DA50F" w14:textId="6AF604B1" w:rsidR="00212A70" w:rsidRPr="00244DEE" w:rsidRDefault="008A20C7" w:rsidP="0032625D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Arial"/>
          <w:lang w:val="en-US"/>
        </w:rPr>
      </w:pP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Fl 2 a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lso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</w:t>
      </w:r>
      <w:proofErr w:type="spellStart"/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Picc</w:t>
      </w:r>
      <w:proofErr w:type="spellEnd"/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. / 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C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l 2 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also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Eb 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C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l. / 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C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>l. 3 a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lso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</w:t>
      </w:r>
      <w:proofErr w:type="spellStart"/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>B.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C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>l</w:t>
      </w:r>
      <w:proofErr w:type="spellEnd"/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/ </w:t>
      </w:r>
      <w:r w:rsidR="00A506C6" w:rsidRPr="00244DEE">
        <w:rPr>
          <w:rFonts w:ascii="DINPro-Regular" w:eastAsia="Times New Roman" w:hAnsi="DINPro-Regular" w:cs="~v3"/>
          <w:color w:val="222222"/>
          <w:lang w:val="en-US" w:eastAsia="de-DE"/>
        </w:rPr>
        <w:t>Bn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2 a</w:t>
      </w:r>
      <w:r w:rsidR="00A506C6" w:rsidRPr="00244DEE">
        <w:rPr>
          <w:rFonts w:ascii="DINPro-Regular" w:eastAsia="Times New Roman" w:hAnsi="DINPro-Regular" w:cs="~v3"/>
          <w:color w:val="222222"/>
          <w:lang w:val="en-US" w:eastAsia="de-DE"/>
        </w:rPr>
        <w:t>lso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</w:t>
      </w:r>
      <w:proofErr w:type="spellStart"/>
      <w:r w:rsidR="00A506C6" w:rsidRPr="00244DEE">
        <w:rPr>
          <w:rFonts w:ascii="DINPro-Regular" w:eastAsia="Times New Roman" w:hAnsi="DINPro-Regular" w:cs="~v3"/>
          <w:color w:val="222222"/>
          <w:lang w:val="en-US" w:eastAsia="de-DE"/>
        </w:rPr>
        <w:t>C</w:t>
      </w:r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.</w:t>
      </w:r>
      <w:r w:rsidR="00A506C6" w:rsidRPr="00244DEE">
        <w:rPr>
          <w:rFonts w:ascii="DINPro-Regular" w:eastAsia="Times New Roman" w:hAnsi="DINPro-Regular" w:cs="~v3"/>
          <w:color w:val="222222"/>
          <w:lang w:val="en-US" w:eastAsia="de-DE"/>
        </w:rPr>
        <w:t>Bn</w:t>
      </w:r>
      <w:proofErr w:type="spellEnd"/>
      <w:r w:rsidRPr="00244DEE">
        <w:rPr>
          <w:rFonts w:ascii="DINPro-Regular" w:eastAsia="Times New Roman" w:hAnsi="DINPro-Regular" w:cs="~v3"/>
          <w:color w:val="222222"/>
          <w:lang w:val="en-US" w:eastAsia="de-DE"/>
        </w:rPr>
        <w:t>.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</w:t>
      </w:r>
      <w:r w:rsidR="0032625D" w:rsidRPr="00244DEE">
        <w:rPr>
          <w:rFonts w:ascii="DINPro-Regular" w:eastAsia="Times New Roman" w:hAnsi="DINPro-Regular" w:cs="~v3"/>
          <w:color w:val="222222"/>
          <w:lang w:val="en-US" w:eastAsia="de-DE"/>
        </w:rPr>
        <w:br/>
      </w:r>
      <w:r w:rsidR="00A506C6" w:rsidRPr="00244DEE">
        <w:rPr>
          <w:rFonts w:ascii="DINPro-Regular" w:eastAsia="Times New Roman" w:hAnsi="DINPro-Regular" w:cs="~v3"/>
          <w:color w:val="222222"/>
          <w:lang w:val="en-US" w:eastAsia="de-DE"/>
        </w:rPr>
        <w:t>S</w:t>
      </w:r>
      <w:r w:rsidR="00327A08" w:rsidRPr="00244DEE">
        <w:rPr>
          <w:rFonts w:ascii="DINPro-Regular" w:eastAsia="Times New Roman" w:hAnsi="DINPro-Regular" w:cs="~v3"/>
          <w:color w:val="222222"/>
          <w:lang w:val="en-US" w:eastAsia="de-DE"/>
        </w:rPr>
        <w:t>trings</w:t>
      </w:r>
      <w:r w:rsidR="008B3909" w:rsidRPr="00244DEE">
        <w:rPr>
          <w:rFonts w:ascii="DINPro-Regular" w:eastAsia="Times New Roman" w:hAnsi="DINPro-Regular" w:cs="~v3"/>
          <w:color w:val="222222"/>
          <w:lang w:val="en-US" w:eastAsia="de-DE"/>
        </w:rPr>
        <w:t xml:space="preserve"> 14/12/10/8/6</w:t>
      </w:r>
    </w:p>
    <w:sectPr w:rsidR="00212A70" w:rsidRPr="00244DEE" w:rsidSect="00A82A29">
      <w:headerReference w:type="default" r:id="rId9"/>
      <w:type w:val="continuous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526C" w14:textId="77777777" w:rsidR="00555AB7" w:rsidRDefault="00555AB7">
      <w:pPr>
        <w:spacing w:after="0" w:line="240" w:lineRule="auto"/>
      </w:pPr>
      <w:r>
        <w:separator/>
      </w:r>
    </w:p>
  </w:endnote>
  <w:endnote w:type="continuationSeparator" w:id="0">
    <w:p w14:paraId="7BA15DD9" w14:textId="77777777" w:rsidR="00555AB7" w:rsidRDefault="005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k ITCKabel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﷽﷽﷽﷽﷽﷽﷽﷽egular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Póq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~v3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B4B" w14:textId="30341284" w:rsidR="00922AA9" w:rsidRPr="00746EF4" w:rsidRDefault="00922AA9">
    <w:pPr>
      <w:pStyle w:val="Fuzeile"/>
      <w:jc w:val="center"/>
      <w:rPr>
        <w:rFonts w:ascii="Bk ITCKabel Book" w:hAnsi="Bk ITCKabel Book"/>
        <w:sz w:val="22"/>
        <w:lang w:val="de-DE"/>
      </w:rPr>
    </w:pPr>
    <w:r w:rsidRPr="00746EF4">
      <w:rPr>
        <w:rFonts w:ascii="Bk ITCKabel Book" w:hAnsi="Bk ITCKabel Book"/>
        <w:sz w:val="18"/>
        <w:lang w:val="de-DE"/>
      </w:rPr>
      <w:t>___________________________________________________________________________________________________________</w:t>
    </w:r>
  </w:p>
  <w:p w14:paraId="79038592" w14:textId="77777777" w:rsidR="00746EF4" w:rsidRPr="00642F58" w:rsidRDefault="00746EF4" w:rsidP="00746EF4">
    <w:pPr>
      <w:pStyle w:val="Fuzeile"/>
      <w:jc w:val="center"/>
      <w:rPr>
        <w:rFonts w:ascii="Bk ITCKabel Book" w:hAnsi="Bk ITCKabel Book" w:cs="Arial"/>
        <w:sz w:val="18"/>
      </w:rPr>
    </w:pPr>
    <w:r w:rsidRPr="00CF5B86">
      <w:rPr>
        <w:rFonts w:ascii="Bk ITCKabel Book" w:hAnsi="Bk ITCKabel Book" w:cs="Arial"/>
        <w:bCs/>
        <w:sz w:val="18"/>
      </w:rPr>
      <w:t xml:space="preserve">Spanheimstr. </w:t>
    </w:r>
    <w:proofErr w:type="gramStart"/>
    <w:r w:rsidRPr="00CF5B86">
      <w:rPr>
        <w:rFonts w:ascii="Bk ITCKabel Book" w:hAnsi="Bk ITCKabel Book" w:cs="Arial"/>
        <w:bCs/>
        <w:sz w:val="18"/>
      </w:rPr>
      <w:t>1,  13357</w:t>
    </w:r>
    <w:proofErr w:type="gramEnd"/>
    <w:r w:rsidRPr="00CF5B86">
      <w:rPr>
        <w:rFonts w:ascii="Bk ITCKabel Book" w:hAnsi="Bk ITCKabel Book" w:cs="Arial"/>
        <w:bCs/>
        <w:sz w:val="18"/>
      </w:rPr>
      <w:t xml:space="preserve"> Berlin</w:t>
    </w:r>
    <w:r w:rsidRPr="00CF5B86">
      <w:rPr>
        <w:rFonts w:ascii="Bk ITCKabel Book" w:hAnsi="Bk ITCKabel Book" w:cs="Arial"/>
        <w:sz w:val="18"/>
      </w:rPr>
      <w:t>,  Germany,  Tel.: +49-</w:t>
    </w:r>
    <w:r>
      <w:rPr>
        <w:rFonts w:ascii="Bk ITCKabel Book" w:hAnsi="Bk ITCKabel Book" w:cs="Arial"/>
        <w:sz w:val="18"/>
      </w:rPr>
      <w:t>3</w:t>
    </w:r>
    <w:r w:rsidRPr="00CF5B86">
      <w:rPr>
        <w:rFonts w:ascii="Bk ITCKabel Book" w:hAnsi="Bk ITCKabel Book" w:cs="Arial"/>
        <w:sz w:val="18"/>
      </w:rPr>
      <w:t>0/</w:t>
    </w:r>
    <w:r>
      <w:rPr>
        <w:rFonts w:ascii="Bk ITCKabel Book" w:hAnsi="Bk ITCKabel Book" w:cs="Arial"/>
        <w:sz w:val="18"/>
      </w:rPr>
      <w:t>49 91 81 20</w:t>
    </w:r>
    <w:r w:rsidRPr="00CF5B86">
      <w:rPr>
        <w:rFonts w:ascii="Bk ITCKabel Book" w:hAnsi="Bk ITCKabel Book" w:cs="Arial"/>
        <w:sz w:val="18"/>
      </w:rPr>
      <w:t>,  info@kaechartists.com,  www.kaechartists.com</w:t>
    </w:r>
    <w:r w:rsidRPr="00642F58">
      <w:rPr>
        <w:rFonts w:ascii="Bk ITCKabel Book" w:hAnsi="Bk ITCKabel Book" w:cs="Arial"/>
        <w:sz w:val="18"/>
      </w:rPr>
      <w:t xml:space="preserve"> </w:t>
    </w:r>
  </w:p>
  <w:p w14:paraId="0F3845BE" w14:textId="77777777" w:rsidR="00922AA9" w:rsidRPr="00746EF4" w:rsidRDefault="00922AA9" w:rsidP="00A82A29">
    <w:pPr>
      <w:pStyle w:val="Fuzeile"/>
      <w:jc w:val="center"/>
      <w:rPr>
        <w:rFonts w:ascii="Bk ITCKabel Book" w:hAnsi="Bk ITCKabel Book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D442" w14:textId="77777777" w:rsidR="00555AB7" w:rsidRDefault="00555AB7">
      <w:pPr>
        <w:spacing w:after="0" w:line="240" w:lineRule="auto"/>
      </w:pPr>
      <w:r>
        <w:separator/>
      </w:r>
    </w:p>
  </w:footnote>
  <w:footnote w:type="continuationSeparator" w:id="0">
    <w:p w14:paraId="008BFE55" w14:textId="77777777" w:rsidR="00555AB7" w:rsidRDefault="005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F4B" w14:textId="77777777" w:rsidR="00922AA9" w:rsidRDefault="00922AA9">
    <w:pPr>
      <w:pStyle w:val="Kopfzeile"/>
    </w:pPr>
    <w:r>
      <w:rPr>
        <w:noProof/>
        <w:lang w:val="de-DE"/>
      </w:rPr>
      <w:drawing>
        <wp:inline distT="0" distB="0" distL="0" distR="0" wp14:anchorId="2167DF38" wp14:editId="28EB3A37">
          <wp:extent cx="7188200" cy="749300"/>
          <wp:effectExtent l="0" t="0" r="0" b="12700"/>
          <wp:docPr id="1" name="Bild 1" descr="KAP Ma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AP Mai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5DBB2" w14:textId="77777777" w:rsidR="00922AA9" w:rsidRDefault="00922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FCA" w14:textId="77777777" w:rsidR="00922AA9" w:rsidRDefault="00922AA9">
    <w:pPr>
      <w:pStyle w:val="Kopfzeile"/>
    </w:pPr>
  </w:p>
  <w:p w14:paraId="3B88B389" w14:textId="77777777" w:rsidR="00922AA9" w:rsidRDefault="00922AA9">
    <w:pPr>
      <w:pStyle w:val="Kopfzeile"/>
    </w:pPr>
  </w:p>
  <w:p w14:paraId="065C6FBB" w14:textId="77777777" w:rsidR="00922AA9" w:rsidRDefault="00922AA9">
    <w:pPr>
      <w:pStyle w:val="Kopfzeile"/>
    </w:pPr>
  </w:p>
  <w:p w14:paraId="23370E0F" w14:textId="77777777" w:rsidR="00922AA9" w:rsidRDefault="00922AA9">
    <w:pPr>
      <w:pStyle w:val="Kopfzeile"/>
    </w:pPr>
  </w:p>
  <w:p w14:paraId="31B6318A" w14:textId="77777777" w:rsidR="00922AA9" w:rsidRDefault="00922A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29"/>
    <w:rsid w:val="000142E4"/>
    <w:rsid w:val="00027EAF"/>
    <w:rsid w:val="0003011A"/>
    <w:rsid w:val="00057C32"/>
    <w:rsid w:val="00082D0F"/>
    <w:rsid w:val="000B3A5C"/>
    <w:rsid w:val="000C06FF"/>
    <w:rsid w:val="000E12DB"/>
    <w:rsid w:val="000E2A7B"/>
    <w:rsid w:val="00167549"/>
    <w:rsid w:val="0017682F"/>
    <w:rsid w:val="00177B6E"/>
    <w:rsid w:val="0018473D"/>
    <w:rsid w:val="00195C0F"/>
    <w:rsid w:val="001B650B"/>
    <w:rsid w:val="001E52FD"/>
    <w:rsid w:val="0021194E"/>
    <w:rsid w:val="00212A70"/>
    <w:rsid w:val="00244DEE"/>
    <w:rsid w:val="0025606E"/>
    <w:rsid w:val="00270930"/>
    <w:rsid w:val="00293FE6"/>
    <w:rsid w:val="002B0721"/>
    <w:rsid w:val="002B2D2F"/>
    <w:rsid w:val="002B718B"/>
    <w:rsid w:val="00310A91"/>
    <w:rsid w:val="00321E99"/>
    <w:rsid w:val="0032625D"/>
    <w:rsid w:val="00327A08"/>
    <w:rsid w:val="00327CA5"/>
    <w:rsid w:val="00372F44"/>
    <w:rsid w:val="0038299B"/>
    <w:rsid w:val="00386F0A"/>
    <w:rsid w:val="003A4D29"/>
    <w:rsid w:val="003A734D"/>
    <w:rsid w:val="003B3906"/>
    <w:rsid w:val="003B394A"/>
    <w:rsid w:val="003C1948"/>
    <w:rsid w:val="003E1893"/>
    <w:rsid w:val="004479B2"/>
    <w:rsid w:val="004E3F93"/>
    <w:rsid w:val="004E6603"/>
    <w:rsid w:val="004E70FC"/>
    <w:rsid w:val="00537F2F"/>
    <w:rsid w:val="005407C3"/>
    <w:rsid w:val="005555DF"/>
    <w:rsid w:val="00555AB7"/>
    <w:rsid w:val="0059729F"/>
    <w:rsid w:val="005B374D"/>
    <w:rsid w:val="005B6057"/>
    <w:rsid w:val="005C551A"/>
    <w:rsid w:val="005D2A86"/>
    <w:rsid w:val="005D6EA8"/>
    <w:rsid w:val="006160C3"/>
    <w:rsid w:val="0062301F"/>
    <w:rsid w:val="00627960"/>
    <w:rsid w:val="0068268D"/>
    <w:rsid w:val="006C3277"/>
    <w:rsid w:val="006C4D70"/>
    <w:rsid w:val="006D66A5"/>
    <w:rsid w:val="0072742C"/>
    <w:rsid w:val="0073366F"/>
    <w:rsid w:val="00746EF4"/>
    <w:rsid w:val="007602BB"/>
    <w:rsid w:val="00793374"/>
    <w:rsid w:val="007C354E"/>
    <w:rsid w:val="00827BFB"/>
    <w:rsid w:val="00843D11"/>
    <w:rsid w:val="00860A4B"/>
    <w:rsid w:val="00872976"/>
    <w:rsid w:val="00884601"/>
    <w:rsid w:val="008A20C7"/>
    <w:rsid w:val="008B3909"/>
    <w:rsid w:val="008B689D"/>
    <w:rsid w:val="008C76F5"/>
    <w:rsid w:val="008D4F62"/>
    <w:rsid w:val="00922AA9"/>
    <w:rsid w:val="00924BEE"/>
    <w:rsid w:val="009E43B1"/>
    <w:rsid w:val="009F0EBD"/>
    <w:rsid w:val="00A14271"/>
    <w:rsid w:val="00A211C4"/>
    <w:rsid w:val="00A40815"/>
    <w:rsid w:val="00A46E8D"/>
    <w:rsid w:val="00A506C6"/>
    <w:rsid w:val="00A71EF9"/>
    <w:rsid w:val="00A75AC5"/>
    <w:rsid w:val="00A825E7"/>
    <w:rsid w:val="00A82A29"/>
    <w:rsid w:val="00AA68C1"/>
    <w:rsid w:val="00AC69BE"/>
    <w:rsid w:val="00AE74FE"/>
    <w:rsid w:val="00AF1428"/>
    <w:rsid w:val="00AF3651"/>
    <w:rsid w:val="00B04552"/>
    <w:rsid w:val="00B226EE"/>
    <w:rsid w:val="00B31F5E"/>
    <w:rsid w:val="00B54665"/>
    <w:rsid w:val="00B61EAB"/>
    <w:rsid w:val="00B851EF"/>
    <w:rsid w:val="00BC2C8A"/>
    <w:rsid w:val="00BD2CF2"/>
    <w:rsid w:val="00BD5A24"/>
    <w:rsid w:val="00C01CC6"/>
    <w:rsid w:val="00C2065A"/>
    <w:rsid w:val="00C45AD1"/>
    <w:rsid w:val="00C520D8"/>
    <w:rsid w:val="00C8183E"/>
    <w:rsid w:val="00C85FA2"/>
    <w:rsid w:val="00CB3D72"/>
    <w:rsid w:val="00CD6E71"/>
    <w:rsid w:val="00CE60E1"/>
    <w:rsid w:val="00D01D89"/>
    <w:rsid w:val="00D322F8"/>
    <w:rsid w:val="00D3545D"/>
    <w:rsid w:val="00D616A4"/>
    <w:rsid w:val="00DC615B"/>
    <w:rsid w:val="00DD6F0A"/>
    <w:rsid w:val="00DD7032"/>
    <w:rsid w:val="00DE7BB9"/>
    <w:rsid w:val="00E062A4"/>
    <w:rsid w:val="00E13EE6"/>
    <w:rsid w:val="00E431DB"/>
    <w:rsid w:val="00E76764"/>
    <w:rsid w:val="00E92A1E"/>
    <w:rsid w:val="00F102B9"/>
    <w:rsid w:val="00F23488"/>
    <w:rsid w:val="00F25832"/>
    <w:rsid w:val="00F25CAD"/>
    <w:rsid w:val="00F55461"/>
    <w:rsid w:val="00FA4929"/>
    <w:rsid w:val="00FD5E40"/>
    <w:rsid w:val="00FE5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6F5F2"/>
  <w14:defaultImageDpi w14:val="300"/>
  <w15:docId w15:val="{100D50B7-057D-0D49-9794-13F2E05C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D2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4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rsid w:val="008374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99B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793374"/>
    <w:rPr>
      <w:color w:val="0000FF"/>
      <w:u w:val="single"/>
    </w:rPr>
  </w:style>
  <w:style w:type="paragraph" w:customStyle="1" w:styleId="Standard1">
    <w:name w:val="Standard1"/>
    <w:rsid w:val="00057C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057C32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746EF4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:Desktop:Briefpapier%20mit%20Log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Macintosh%20HD:Users:Sara:Desktop:Briefpapier%20mit%20Logo.dot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 Lengowski</dc:creator>
  <cp:keywords/>
  <dc:description/>
  <cp:lastModifiedBy>Microsoft Office User</cp:lastModifiedBy>
  <cp:revision>17</cp:revision>
  <cp:lastPrinted>2016-07-27T15:06:00Z</cp:lastPrinted>
  <dcterms:created xsi:type="dcterms:W3CDTF">2023-06-30T08:15:00Z</dcterms:created>
  <dcterms:modified xsi:type="dcterms:W3CDTF">2023-07-19T10:13:00Z</dcterms:modified>
</cp:coreProperties>
</file>